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663157">
      <w:pPr>
        <w:pStyle w:val="PlainText"/>
        <w:jc w:val="center"/>
        <w:rPr>
          <w:rFonts w:ascii="Century Schoolbook" w:hAnsi="Century Schoolbook"/>
          <w:b w:val="0"/>
          <w:bCs w:val="0"/>
          <w:sz w:val="24"/>
        </w:rPr>
      </w:pPr>
      <w:r>
        <w:rPr>
          <w:rFonts w:ascii="Century Schoolbook" w:hAnsi="Century Schoolbook"/>
          <w:b w:val="0"/>
          <w:bCs w:val="0"/>
          <w:sz w:val="24"/>
        </w:rPr>
        <w:t>April 10</w:t>
      </w:r>
      <w:r w:rsidR="0069103F">
        <w:rPr>
          <w:rFonts w:ascii="Century Schoolbook" w:hAnsi="Century Schoolbook"/>
          <w:b w:val="0"/>
          <w:bCs w:val="0"/>
          <w:sz w:val="24"/>
        </w:rPr>
        <w:t>, 2017</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663157">
        <w:rPr>
          <w:rFonts w:ascii="Century Schoolbook" w:hAnsi="Century Schoolbook"/>
          <w:b w:val="0"/>
          <w:bCs w:val="0"/>
          <w:sz w:val="24"/>
        </w:rPr>
        <w:t>April</w:t>
      </w:r>
      <w:r w:rsidR="003A7A58">
        <w:rPr>
          <w:rFonts w:ascii="Century Schoolbook" w:hAnsi="Century Schoolbook"/>
          <w:b w:val="0"/>
          <w:bCs w:val="0"/>
          <w:sz w:val="24"/>
        </w:rPr>
        <w:t xml:space="preserve"> 1</w:t>
      </w:r>
      <w:r w:rsidR="00663157">
        <w:rPr>
          <w:rFonts w:ascii="Century Schoolbook" w:hAnsi="Century Schoolbook"/>
          <w:b w:val="0"/>
          <w:bCs w:val="0"/>
          <w:sz w:val="24"/>
        </w:rPr>
        <w:t>0</w:t>
      </w:r>
      <w:r w:rsidR="0069103F">
        <w:rPr>
          <w:rFonts w:ascii="Century Schoolbook" w:hAnsi="Century Schoolbook"/>
          <w:b w:val="0"/>
          <w:bCs w:val="0"/>
          <w:sz w:val="24"/>
        </w:rPr>
        <w:t>th</w:t>
      </w:r>
      <w:r w:rsidR="00E90F41">
        <w:rPr>
          <w:rFonts w:ascii="Century Schoolbook" w:hAnsi="Century Schoolbook"/>
          <w:b w:val="0"/>
          <w:bCs w:val="0"/>
          <w:sz w:val="24"/>
        </w:rPr>
        <w:t>, 201</w:t>
      </w:r>
      <w:r w:rsidR="0069103F">
        <w:rPr>
          <w:rFonts w:ascii="Century Schoolbook" w:hAnsi="Century Schoolbook"/>
          <w:b w:val="0"/>
          <w:bCs w:val="0"/>
          <w:sz w:val="24"/>
        </w:rPr>
        <w:t>7</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1827B3" w:rsidRDefault="001827B3" w:rsidP="003A7A58">
      <w:pPr>
        <w:pStyle w:val="BodyTextIndent3"/>
        <w:ind w:firstLine="0"/>
      </w:pPr>
      <w:r>
        <w:tab/>
        <w:t>Members present for all or part of the meeting were Mayor Bill Schaffran,</w:t>
      </w:r>
      <w:r w:rsidRPr="00595939">
        <w:t xml:space="preserve"> </w:t>
      </w:r>
      <w:r>
        <w:t>Councilmembers Darrell Knutson, Terry Neperman, Lydell Sik, Dave Irlbeck and Clerk Flaig.</w:t>
      </w:r>
    </w:p>
    <w:p w:rsidR="001827B3" w:rsidRDefault="001827B3" w:rsidP="003A7A58">
      <w:pPr>
        <w:pStyle w:val="BodyTextIndent3"/>
        <w:ind w:firstLine="0"/>
      </w:pPr>
    </w:p>
    <w:p w:rsidR="00E25A9A" w:rsidRDefault="003A7A58" w:rsidP="003A7A58">
      <w:pPr>
        <w:pStyle w:val="BodyTextIndent3"/>
        <w:ind w:firstLine="0"/>
      </w:pPr>
      <w:r>
        <w:tab/>
      </w:r>
      <w:r w:rsidR="00E25A9A">
        <w:t>Mayor Bill Schaffran</w:t>
      </w:r>
      <w:r w:rsidR="001827B3">
        <w:t xml:space="preserve"> called the meeting to order.  </w:t>
      </w:r>
      <w:r w:rsidR="00E25A9A">
        <w:t xml:space="preserve">On motion by </w:t>
      </w:r>
      <w:r w:rsidR="00663157">
        <w:t>Irlbeck, seconded</w:t>
      </w:r>
      <w:r w:rsidR="00E25A9A">
        <w:t xml:space="preserve"> by </w:t>
      </w:r>
      <w:r w:rsidR="00663157">
        <w:t>Neperman</w:t>
      </w:r>
      <w:r w:rsidR="00E25A9A">
        <w:t xml:space="preserve">, the council voted unanimously </w:t>
      </w:r>
      <w:r w:rsidR="00663157">
        <w:t>to approve the minutes of the March</w:t>
      </w:r>
      <w:r w:rsidR="00E25A9A">
        <w:t xml:space="preserve"> meeting</w:t>
      </w:r>
      <w:r w:rsidR="00663157">
        <w:t>s</w:t>
      </w:r>
      <w:r w:rsidR="00E25A9A">
        <w:t>.</w:t>
      </w:r>
    </w:p>
    <w:p w:rsidR="00E25A9A" w:rsidRDefault="00E25A9A" w:rsidP="003A7A58">
      <w:pPr>
        <w:pStyle w:val="BodyTextIndent3"/>
        <w:ind w:firstLine="0"/>
      </w:pPr>
    </w:p>
    <w:p w:rsidR="003A7A58" w:rsidRDefault="00E25A9A" w:rsidP="00E25A9A">
      <w:pPr>
        <w:pStyle w:val="BodyTextIndent3"/>
        <w:ind w:firstLine="720"/>
      </w:pPr>
      <w:r>
        <w:t xml:space="preserve">  </w:t>
      </w:r>
      <w:r w:rsidR="003A7A58">
        <w:t xml:space="preserve">On motion </w:t>
      </w:r>
      <w:r w:rsidR="001827B3">
        <w:t xml:space="preserve">by </w:t>
      </w:r>
      <w:r>
        <w:t>Neperman</w:t>
      </w:r>
      <w:r w:rsidR="008F7674" w:rsidRPr="00BE6915">
        <w:t>,</w:t>
      </w:r>
      <w:r w:rsidR="003A7A58">
        <w:t xml:space="preserve"> seconded by </w:t>
      </w:r>
      <w:r w:rsidR="00663157">
        <w:t>Sik</w:t>
      </w:r>
      <w:r w:rsidR="003A7A58">
        <w:t>, the council voted unanimously to approve claims #14</w:t>
      </w:r>
      <w:r w:rsidR="00663157">
        <w:t>637</w:t>
      </w:r>
      <w:r w:rsidR="003A7A58">
        <w:t xml:space="preserve"> through #14</w:t>
      </w:r>
      <w:r>
        <w:t>6</w:t>
      </w:r>
      <w:r w:rsidR="00663157">
        <w:t>87</w:t>
      </w:r>
      <w:r w:rsidR="003A7A58">
        <w:t xml:space="preserve"> in the amount of $</w:t>
      </w:r>
      <w:r w:rsidR="00663157">
        <w:t>4</w:t>
      </w:r>
      <w:r>
        <w:t>0,</w:t>
      </w:r>
      <w:r w:rsidR="00663157">
        <w:t>267.97</w:t>
      </w:r>
      <w:r w:rsidR="003A7A58">
        <w:t>.</w:t>
      </w:r>
    </w:p>
    <w:p w:rsidR="003A7A58" w:rsidRDefault="003A7A58" w:rsidP="003A7A58">
      <w:pPr>
        <w:pStyle w:val="BodyTextIndent3"/>
        <w:ind w:firstLine="0"/>
      </w:pPr>
    </w:p>
    <w:p w:rsidR="00C8117E" w:rsidRDefault="00EF7A11" w:rsidP="00CC3813">
      <w:pPr>
        <w:pStyle w:val="BodyText"/>
        <w:ind w:firstLine="720"/>
        <w:rPr>
          <w:bCs/>
        </w:rPr>
      </w:pPr>
      <w:r>
        <w:rPr>
          <w:bCs/>
        </w:rPr>
        <w:t>The Open Book/Board of Review for property tax values has been set for April 19</w:t>
      </w:r>
      <w:r w:rsidRPr="00EF7A11">
        <w:rPr>
          <w:bCs/>
          <w:vertAlign w:val="superscript"/>
        </w:rPr>
        <w:t>th</w:t>
      </w:r>
      <w:r>
        <w:rPr>
          <w:bCs/>
        </w:rPr>
        <w:t xml:space="preserve"> at 10:00 am at the Redwood County Government Center.  </w:t>
      </w:r>
      <w:r w:rsidR="00663157">
        <w:rPr>
          <w:bCs/>
        </w:rPr>
        <w:t xml:space="preserve">It will be asked that the value on the clinic building be reduced to be more in line with other </w:t>
      </w:r>
      <w:r w:rsidR="00CE1635">
        <w:rPr>
          <w:bCs/>
        </w:rPr>
        <w:t xml:space="preserve">commercial </w:t>
      </w:r>
      <w:r w:rsidR="00663157">
        <w:rPr>
          <w:bCs/>
        </w:rPr>
        <w:t>buildings.</w:t>
      </w:r>
      <w:r w:rsidR="00C8117E">
        <w:rPr>
          <w:bCs/>
        </w:rPr>
        <w:t xml:space="preserve">  </w:t>
      </w:r>
    </w:p>
    <w:p w:rsidR="00C8117E" w:rsidRDefault="00C8117E" w:rsidP="00CC3813">
      <w:pPr>
        <w:pStyle w:val="BodyText"/>
        <w:ind w:firstLine="720"/>
        <w:rPr>
          <w:bCs/>
        </w:rPr>
      </w:pPr>
    </w:p>
    <w:p w:rsidR="00CE1635" w:rsidRDefault="00CE1635" w:rsidP="00CC3813">
      <w:pPr>
        <w:pStyle w:val="BodyText"/>
        <w:ind w:firstLine="720"/>
        <w:rPr>
          <w:bCs/>
        </w:rPr>
      </w:pPr>
      <w:r>
        <w:rPr>
          <w:bCs/>
        </w:rPr>
        <w:t xml:space="preserve">Chief Hacker gave the police report.  Had talked to people about posts made on Facebook about dogs barking.  No complaints have been filed.  Evidence was compromised when office was cleaned.  New locks were installed so that this will not happen in the future.  The department has updated the police cell phone and the jetpack for the police car.  He and Colby Davis are completing First Responder refresher class.  The council discussed where tickets were issued to a non-city resident and patrolling outside the city.  This matter will be dealt with by Chief Hacker.  </w:t>
      </w:r>
    </w:p>
    <w:p w:rsidR="00CE1635" w:rsidRDefault="00CE1635" w:rsidP="00CC3813">
      <w:pPr>
        <w:pStyle w:val="BodyText"/>
        <w:ind w:firstLine="720"/>
        <w:rPr>
          <w:bCs/>
        </w:rPr>
      </w:pPr>
    </w:p>
    <w:p w:rsidR="004340C9" w:rsidRDefault="00CE1635" w:rsidP="00CC3813">
      <w:pPr>
        <w:pStyle w:val="BodyText"/>
        <w:ind w:firstLine="720"/>
        <w:rPr>
          <w:bCs/>
        </w:rPr>
      </w:pPr>
      <w:r>
        <w:rPr>
          <w:bCs/>
        </w:rPr>
        <w:t>Brian Pfarr talked to the council about concerns that he had regarding the proposal</w:t>
      </w:r>
      <w:r w:rsidR="00CE43DD">
        <w:rPr>
          <w:bCs/>
        </w:rPr>
        <w:t xml:space="preserve"> by the MN DNR to replace the dam at Kuhar Park.  He had not been able to attend the March 27</w:t>
      </w:r>
      <w:r w:rsidR="00CE43DD" w:rsidRPr="00CE43DD">
        <w:rPr>
          <w:bCs/>
          <w:vertAlign w:val="superscript"/>
        </w:rPr>
        <w:t>th</w:t>
      </w:r>
      <w:r w:rsidR="00CE43DD">
        <w:rPr>
          <w:bCs/>
        </w:rPr>
        <w:t xml:space="preserve"> meeting and had questions that he would like the DNR to answer.  Information from the March 27</w:t>
      </w:r>
      <w:r w:rsidR="00CE43DD" w:rsidRPr="00CE43DD">
        <w:rPr>
          <w:bCs/>
          <w:vertAlign w:val="superscript"/>
        </w:rPr>
        <w:t>th</w:t>
      </w:r>
      <w:r w:rsidR="00CE43DD">
        <w:rPr>
          <w:bCs/>
        </w:rPr>
        <w:t xml:space="preserve"> meeting was</w:t>
      </w:r>
      <w:r w:rsidR="00C8117E">
        <w:rPr>
          <w:bCs/>
        </w:rPr>
        <w:t xml:space="preserve"> that the DNR had applied for funding for removal of </w:t>
      </w:r>
      <w:r w:rsidR="00CE43DD">
        <w:rPr>
          <w:bCs/>
        </w:rPr>
        <w:t>the</w:t>
      </w:r>
      <w:r w:rsidR="00C8117E">
        <w:rPr>
          <w:bCs/>
        </w:rPr>
        <w:t xml:space="preserve"> three dams five years ago and had received funding in the amount of $850,000 in October of 2016.  Funding is for work on all three dams and would have to be amended if work did not proceed on all three.  </w:t>
      </w:r>
      <w:r w:rsidR="00373B04">
        <w:rPr>
          <w:bCs/>
        </w:rPr>
        <w:t>There are</w:t>
      </w:r>
      <w:r w:rsidR="00C8117E">
        <w:rPr>
          <w:bCs/>
        </w:rPr>
        <w:t xml:space="preserve"> only minor issues with the Kuhar Park Dam.  The funding is based on habitat restoration as removal of the dams would allow aquatic species to move upstream instead of being held back by the dam.  The </w:t>
      </w:r>
      <w:r w:rsidR="005A0653">
        <w:rPr>
          <w:bCs/>
        </w:rPr>
        <w:t xml:space="preserve">DNR stated that there are replacement </w:t>
      </w:r>
      <w:r w:rsidR="00373B04">
        <w:rPr>
          <w:bCs/>
        </w:rPr>
        <w:t xml:space="preserve">designs </w:t>
      </w:r>
      <w:r w:rsidR="005A0653">
        <w:rPr>
          <w:bCs/>
        </w:rPr>
        <w:t xml:space="preserve">for the dams that would allow species to move upstream and still maintain water levels.  </w:t>
      </w:r>
      <w:r w:rsidR="00CE43DD">
        <w:rPr>
          <w:bCs/>
        </w:rPr>
        <w:t xml:space="preserve">Brian questioned the riffle that have been proposed would be able to maintain the current water level.  He was also concerned about who would be responsible for any maintenance cost and if the dam could be incorporated into the proposed design. The council would like to explore the proposal further but </w:t>
      </w:r>
      <w:r w:rsidR="00CE43DD">
        <w:rPr>
          <w:bCs/>
        </w:rPr>
        <w:lastRenderedPageBreak/>
        <w:t>is concerned about a number of these issues.</w:t>
      </w:r>
      <w:r w:rsidR="004340C9">
        <w:rPr>
          <w:bCs/>
        </w:rPr>
        <w:t xml:space="preserve"> Councilmember Knutson introduced the following resolution  which was duly seconded by Councilmember Sik.</w:t>
      </w:r>
      <w:r w:rsidR="00CE43DD">
        <w:rPr>
          <w:bCs/>
        </w:rPr>
        <w:t xml:space="preserve"> </w:t>
      </w:r>
    </w:p>
    <w:p w:rsidR="004340C9" w:rsidRPr="004340C9" w:rsidRDefault="004340C9" w:rsidP="004340C9">
      <w:pPr>
        <w:jc w:val="center"/>
        <w:rPr>
          <w:b w:val="0"/>
        </w:rPr>
      </w:pPr>
      <w:r w:rsidRPr="004340C9">
        <w:rPr>
          <w:b w:val="0"/>
        </w:rPr>
        <w:t>Participation in the Department of Natural Resources</w:t>
      </w:r>
    </w:p>
    <w:p w:rsidR="004340C9" w:rsidRPr="004340C9" w:rsidRDefault="004340C9" w:rsidP="004340C9">
      <w:pPr>
        <w:jc w:val="center"/>
        <w:rPr>
          <w:b w:val="0"/>
        </w:rPr>
      </w:pPr>
      <w:r w:rsidRPr="004340C9">
        <w:rPr>
          <w:b w:val="0"/>
        </w:rPr>
        <w:t>Dam Replacement project on Cottonwood River</w:t>
      </w:r>
    </w:p>
    <w:p w:rsidR="004340C9" w:rsidRPr="004340C9" w:rsidRDefault="004340C9" w:rsidP="004340C9">
      <w:pPr>
        <w:rPr>
          <w:b w:val="0"/>
        </w:rPr>
      </w:pPr>
    </w:p>
    <w:p w:rsidR="004340C9" w:rsidRPr="004340C9" w:rsidRDefault="004340C9" w:rsidP="004340C9">
      <w:pPr>
        <w:rPr>
          <w:b w:val="0"/>
        </w:rPr>
      </w:pPr>
      <w:r w:rsidRPr="004340C9">
        <w:rPr>
          <w:b w:val="0"/>
        </w:rPr>
        <w:t>WHEREAS, the City of Lamberton owns a dam on the Cottonwood River located at Kuhar Park;</w:t>
      </w:r>
    </w:p>
    <w:p w:rsidR="004340C9" w:rsidRPr="004340C9" w:rsidRDefault="004340C9" w:rsidP="004340C9">
      <w:pPr>
        <w:rPr>
          <w:b w:val="0"/>
        </w:rPr>
      </w:pPr>
      <w:r w:rsidRPr="004340C9">
        <w:rPr>
          <w:b w:val="0"/>
        </w:rPr>
        <w:t>WHEREAS, the Minnesota Department of Natural Resources is interested in replacing this dam and the dam at the Soldiers and Sailors Park in Sanborn and a dam at the Farmers Golf and Health Club in Sanborn;</w:t>
      </w:r>
    </w:p>
    <w:p w:rsidR="004340C9" w:rsidRPr="004340C9" w:rsidRDefault="004340C9" w:rsidP="004340C9">
      <w:pPr>
        <w:rPr>
          <w:b w:val="0"/>
        </w:rPr>
      </w:pPr>
      <w:r w:rsidRPr="004340C9">
        <w:rPr>
          <w:b w:val="0"/>
        </w:rPr>
        <w:t xml:space="preserve">WHEREAS, the Minnesota Department of Natural Resources has procured financing to replace the three dams with formations that do not block the free movement of fish on the river.  </w:t>
      </w:r>
    </w:p>
    <w:p w:rsidR="004340C9" w:rsidRPr="004340C9" w:rsidRDefault="004340C9" w:rsidP="004340C9">
      <w:pPr>
        <w:rPr>
          <w:b w:val="0"/>
        </w:rPr>
      </w:pPr>
      <w:r w:rsidRPr="004340C9">
        <w:rPr>
          <w:b w:val="0"/>
        </w:rPr>
        <w:t>NOW, THEREFORE, BE IT RESOLVED, the City of Lamberton is interested in participating in this project if plans that meet the approval of the Lamberton City Council can be agreed upon by all parties.</w:t>
      </w:r>
    </w:p>
    <w:p w:rsidR="004340C9" w:rsidRPr="004340C9" w:rsidRDefault="004340C9" w:rsidP="004340C9">
      <w:pPr>
        <w:rPr>
          <w:b w:val="0"/>
        </w:rPr>
      </w:pPr>
      <w:r w:rsidRPr="004340C9">
        <w:rPr>
          <w:b w:val="0"/>
        </w:rPr>
        <w:t>BE IT FURTHER RESOLVED THAT the City of Lamberton shall not be required to contribute to the cost of this project unless they so choose.</w:t>
      </w:r>
    </w:p>
    <w:p w:rsidR="005A0653" w:rsidRDefault="00CE43DD" w:rsidP="00CC3813">
      <w:pPr>
        <w:pStyle w:val="BodyText"/>
        <w:ind w:firstLine="720"/>
        <w:rPr>
          <w:bCs/>
        </w:rPr>
      </w:pPr>
      <w:r>
        <w:rPr>
          <w:bCs/>
        </w:rPr>
        <w:t xml:space="preserve"> </w:t>
      </w:r>
      <w:r w:rsidR="004340C9">
        <w:rPr>
          <w:bCs/>
        </w:rPr>
        <w:t>The resolution was adopted with all member voting yes.</w:t>
      </w:r>
    </w:p>
    <w:p w:rsidR="005A0653" w:rsidRDefault="005A0653" w:rsidP="00CC3813">
      <w:pPr>
        <w:pStyle w:val="BodyText"/>
        <w:ind w:firstLine="720"/>
        <w:rPr>
          <w:bCs/>
        </w:rPr>
      </w:pPr>
    </w:p>
    <w:p w:rsidR="005A0653" w:rsidRDefault="005A0653" w:rsidP="00CC3813">
      <w:pPr>
        <w:pStyle w:val="BodyText"/>
        <w:ind w:firstLine="720"/>
        <w:rPr>
          <w:bCs/>
        </w:rPr>
      </w:pPr>
      <w:r>
        <w:rPr>
          <w:bCs/>
        </w:rPr>
        <w:t xml:space="preserve">The Council was also informed about work being done on the Conditional Use Application required by the county for the Kuhar Park project. </w:t>
      </w:r>
    </w:p>
    <w:p w:rsidR="004340C9" w:rsidRDefault="004340C9" w:rsidP="00CC3813">
      <w:pPr>
        <w:pStyle w:val="BodyText"/>
        <w:ind w:firstLine="720"/>
        <w:rPr>
          <w:bCs/>
        </w:rPr>
      </w:pPr>
    </w:p>
    <w:p w:rsidR="004340C9" w:rsidRDefault="004340C9" w:rsidP="00CC3813">
      <w:pPr>
        <w:pStyle w:val="BodyText"/>
        <w:ind w:firstLine="720"/>
        <w:rPr>
          <w:bCs/>
        </w:rPr>
      </w:pPr>
      <w:r>
        <w:rPr>
          <w:bCs/>
        </w:rPr>
        <w:t>Dust Control for the Park and for 1</w:t>
      </w:r>
      <w:r w:rsidRPr="004340C9">
        <w:rPr>
          <w:bCs/>
          <w:vertAlign w:val="superscript"/>
        </w:rPr>
        <w:t>st</w:t>
      </w:r>
      <w:r>
        <w:rPr>
          <w:bCs/>
        </w:rPr>
        <w:t xml:space="preserve"> Avenue was discussed.  On motion by Neperman, seconded by Irlbeck, the council voted unanimously to proceed with dust control as in previous year except to reduce the area in Kuhar Park to the areas by the shelters since construction will be taking place this summer.</w:t>
      </w:r>
    </w:p>
    <w:p w:rsidR="005A0653" w:rsidRDefault="005A0653" w:rsidP="00CC3813">
      <w:pPr>
        <w:pStyle w:val="BodyText"/>
        <w:ind w:firstLine="720"/>
        <w:rPr>
          <w:bCs/>
        </w:rPr>
      </w:pPr>
    </w:p>
    <w:p w:rsidR="004340C9" w:rsidRDefault="004340C9" w:rsidP="00CC3813">
      <w:pPr>
        <w:pStyle w:val="BodyText"/>
        <w:ind w:firstLine="720"/>
        <w:rPr>
          <w:bCs/>
        </w:rPr>
      </w:pPr>
      <w:r>
        <w:rPr>
          <w:bCs/>
        </w:rPr>
        <w:t xml:space="preserve">The appliance and electronic pickup will be held on May </w:t>
      </w:r>
      <w:r w:rsidR="00D97E2C">
        <w:rPr>
          <w:bCs/>
        </w:rPr>
        <w:t>6</w:t>
      </w:r>
      <w:r w:rsidR="00D97E2C" w:rsidRPr="00D97E2C">
        <w:rPr>
          <w:bCs/>
          <w:vertAlign w:val="superscript"/>
        </w:rPr>
        <w:t>th</w:t>
      </w:r>
      <w:r w:rsidR="00D97E2C">
        <w:rPr>
          <w:bCs/>
        </w:rPr>
        <w:t xml:space="preserve"> with the Spring Cleanup day set for May 20</w:t>
      </w:r>
      <w:r w:rsidR="00D97E2C" w:rsidRPr="00D97E2C">
        <w:rPr>
          <w:bCs/>
          <w:vertAlign w:val="superscript"/>
        </w:rPr>
        <w:t>th</w:t>
      </w:r>
      <w:r w:rsidR="00D97E2C">
        <w:rPr>
          <w:bCs/>
        </w:rPr>
        <w:t>.</w:t>
      </w:r>
    </w:p>
    <w:p w:rsidR="00D97E2C" w:rsidRDefault="00D97E2C" w:rsidP="00CC3813">
      <w:pPr>
        <w:pStyle w:val="BodyText"/>
        <w:ind w:firstLine="720"/>
        <w:rPr>
          <w:bCs/>
        </w:rPr>
      </w:pPr>
    </w:p>
    <w:p w:rsidR="00CC3813" w:rsidRDefault="005A0653" w:rsidP="00CC3813">
      <w:pPr>
        <w:pStyle w:val="BodyText"/>
        <w:ind w:firstLine="720"/>
        <w:rPr>
          <w:bCs/>
        </w:rPr>
      </w:pPr>
      <w:r>
        <w:rPr>
          <w:bCs/>
        </w:rPr>
        <w:t xml:space="preserve">Justin Thram </w:t>
      </w:r>
      <w:r w:rsidR="00D97E2C">
        <w:rPr>
          <w:bCs/>
        </w:rPr>
        <w:t>gave the maintenance report.  Tony Sauer has started work.</w:t>
      </w:r>
      <w:r w:rsidR="00C40F45">
        <w:rPr>
          <w:bCs/>
        </w:rPr>
        <w:t xml:space="preserve">  </w:t>
      </w:r>
      <w:r>
        <w:rPr>
          <w:bCs/>
        </w:rPr>
        <w:t>City staff will be attending Certified Pool Operators classes</w:t>
      </w:r>
      <w:r w:rsidR="00C40F45">
        <w:rPr>
          <w:bCs/>
        </w:rPr>
        <w:t xml:space="preserve"> for the swimming pool.  </w:t>
      </w:r>
      <w:r w:rsidR="00D97E2C">
        <w:rPr>
          <w:bCs/>
        </w:rPr>
        <w:t xml:space="preserve">Needed traffic signs have been ordered.  </w:t>
      </w:r>
      <w:r w:rsidR="00C40F45">
        <w:rPr>
          <w:bCs/>
        </w:rPr>
        <w:t xml:space="preserve">He </w:t>
      </w:r>
      <w:r w:rsidR="00D97E2C">
        <w:rPr>
          <w:bCs/>
        </w:rPr>
        <w:t xml:space="preserve">presented information </w:t>
      </w:r>
      <w:r w:rsidR="00C40F45">
        <w:rPr>
          <w:bCs/>
        </w:rPr>
        <w:t>about mower replacement</w:t>
      </w:r>
      <w:r w:rsidR="00D97E2C">
        <w:rPr>
          <w:bCs/>
        </w:rPr>
        <w:t xml:space="preserve">.  The cost for a new JD Z960M mower with trade in of the Toro mower was $6,000 and with trading in the newer John Deere mower was $3,250.  On motion by Sik, seconded by Neperman, the council voted unanimously to purchase the new mower and trade in the Toro mower. Work will begin soon on preparing the swimming pool for </w:t>
      </w:r>
      <w:r w:rsidR="002100B4">
        <w:rPr>
          <w:bCs/>
        </w:rPr>
        <w:t>this season.  On motion by Irlbeck, seconded by Sik, the council voted to hire Mindi Hesse as manager for the pool.  Justin submitted bids for replacement of the main meter in the pump house at a cost of $3,250.  On motion by Sik, seconded by Irlbeck, the council voted unanimously to approve the purchase.</w:t>
      </w:r>
      <w:r w:rsidR="00CC3813" w:rsidRPr="00DD51AE">
        <w:rPr>
          <w:bCs/>
        </w:rPr>
        <w:t xml:space="preserve"> </w:t>
      </w:r>
    </w:p>
    <w:p w:rsidR="004209D4" w:rsidRDefault="004209D4" w:rsidP="00380291">
      <w:pPr>
        <w:pStyle w:val="BodyText"/>
        <w:ind w:firstLine="720"/>
        <w:rPr>
          <w:bCs/>
        </w:rPr>
      </w:pPr>
    </w:p>
    <w:p w:rsidR="002100B4" w:rsidRDefault="002100B4" w:rsidP="00CC3813">
      <w:pPr>
        <w:pStyle w:val="BodyText"/>
        <w:ind w:firstLine="720"/>
        <w:rPr>
          <w:bCs/>
        </w:rPr>
      </w:pPr>
      <w:r>
        <w:rPr>
          <w:bCs/>
        </w:rPr>
        <w:t xml:space="preserve">Clerk Flaig informed the council of item that were presented at the League of MN Cities regional meeting.  One item dealt with the Community Center.  On motion by Sik, seconded by Knutson, the council unanimously </w:t>
      </w:r>
      <w:r>
        <w:rPr>
          <w:bCs/>
        </w:rPr>
        <w:lastRenderedPageBreak/>
        <w:t xml:space="preserve">voted to approve developing a rental agreement form to be completed by anyone renting the Community Center.  </w:t>
      </w:r>
    </w:p>
    <w:p w:rsidR="002100B4" w:rsidRDefault="002100B4" w:rsidP="00CC3813">
      <w:pPr>
        <w:pStyle w:val="BodyText"/>
        <w:ind w:firstLine="720"/>
        <w:rPr>
          <w:bCs/>
        </w:rPr>
      </w:pPr>
    </w:p>
    <w:p w:rsidR="00CC3813" w:rsidRDefault="00CC3813" w:rsidP="00CC3813">
      <w:pPr>
        <w:pStyle w:val="BodyText"/>
        <w:ind w:firstLine="720"/>
        <w:rPr>
          <w:bCs/>
        </w:rPr>
      </w:pPr>
      <w:r>
        <w:rPr>
          <w:bCs/>
        </w:rPr>
        <w:t xml:space="preserve">On motion by </w:t>
      </w:r>
      <w:r w:rsidR="002100B4">
        <w:rPr>
          <w:bCs/>
        </w:rPr>
        <w:t>Knutson</w:t>
      </w:r>
      <w:r w:rsidR="00272BF2">
        <w:rPr>
          <w:bCs/>
        </w:rPr>
        <w:t xml:space="preserve">, </w:t>
      </w:r>
      <w:r w:rsidR="00EC37C3">
        <w:rPr>
          <w:bCs/>
        </w:rPr>
        <w:t xml:space="preserve">seconded by </w:t>
      </w:r>
      <w:r w:rsidR="002100B4">
        <w:rPr>
          <w:bCs/>
        </w:rPr>
        <w:t>Neperman</w:t>
      </w:r>
      <w:r>
        <w:rPr>
          <w:bCs/>
        </w:rPr>
        <w:t>, the council voted unanimously to approve the financial report including donations, operating transfers, new vendors and payment of between m</w:t>
      </w:r>
      <w:r w:rsidR="00EC37C3">
        <w:rPr>
          <w:bCs/>
        </w:rPr>
        <w:t xml:space="preserve">eeting </w:t>
      </w:r>
      <w:r w:rsidR="002100B4">
        <w:rPr>
          <w:bCs/>
        </w:rPr>
        <w:t>bills in the amount of $18,165.52</w:t>
      </w:r>
      <w:r w:rsidR="00581240">
        <w:rPr>
          <w:bCs/>
        </w:rPr>
        <w:t>.</w:t>
      </w:r>
    </w:p>
    <w:p w:rsidR="00EC37C3" w:rsidRDefault="00EC37C3" w:rsidP="00CC3813">
      <w:pPr>
        <w:pStyle w:val="BodyText"/>
        <w:ind w:firstLine="720"/>
        <w:rPr>
          <w:bCs/>
        </w:rPr>
      </w:pPr>
    </w:p>
    <w:p w:rsidR="00CA0955" w:rsidRDefault="002100B4" w:rsidP="00336295">
      <w:pPr>
        <w:pStyle w:val="BodyText"/>
        <w:ind w:firstLine="720"/>
        <w:rPr>
          <w:bCs/>
        </w:rPr>
      </w:pPr>
      <w:r>
        <w:rPr>
          <w:bCs/>
        </w:rPr>
        <w:t xml:space="preserve">On motion by Sik, seconded by Knutson, the council voted unanimously to approve </w:t>
      </w:r>
      <w:r w:rsidR="00850C03">
        <w:rPr>
          <w:bCs/>
        </w:rPr>
        <w:t xml:space="preserve">new </w:t>
      </w:r>
      <w:r w:rsidR="00C459C6">
        <w:rPr>
          <w:bCs/>
        </w:rPr>
        <w:t>policies regarding</w:t>
      </w:r>
      <w:r w:rsidR="00850C03">
        <w:rPr>
          <w:bCs/>
        </w:rPr>
        <w:t xml:space="preserve"> Computer use, Social Media and Website Use, </w:t>
      </w:r>
      <w:r w:rsidR="00C459C6">
        <w:rPr>
          <w:bCs/>
        </w:rPr>
        <w:t xml:space="preserve">Fire Department and EMS Social Media and Digital Images Policy, and </w:t>
      </w:r>
      <w:r w:rsidR="00850C03">
        <w:rPr>
          <w:bCs/>
        </w:rPr>
        <w:t xml:space="preserve">Data Response Plan.  </w:t>
      </w:r>
    </w:p>
    <w:p w:rsidR="00850C03" w:rsidRDefault="00850C03" w:rsidP="00336295">
      <w:pPr>
        <w:pStyle w:val="BodyText"/>
        <w:ind w:firstLine="720"/>
        <w:rPr>
          <w:bCs/>
        </w:rPr>
      </w:pPr>
    </w:p>
    <w:p w:rsidR="003F1879" w:rsidRDefault="00434DA4" w:rsidP="00336295">
      <w:pPr>
        <w:pStyle w:val="BodyText"/>
        <w:ind w:firstLine="72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A0" w:rsidRDefault="000700A0">
      <w:r>
        <w:separator/>
      </w:r>
    </w:p>
  </w:endnote>
  <w:endnote w:type="continuationSeparator" w:id="0">
    <w:p w:rsidR="000700A0" w:rsidRDefault="0007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A0" w:rsidRDefault="000700A0">
      <w:r>
        <w:separator/>
      </w:r>
    </w:p>
  </w:footnote>
  <w:footnote w:type="continuationSeparator" w:id="0">
    <w:p w:rsidR="000700A0" w:rsidRDefault="00070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1"/>
    <w:rsid w:val="00000FD3"/>
    <w:rsid w:val="0000742C"/>
    <w:rsid w:val="00007895"/>
    <w:rsid w:val="00020968"/>
    <w:rsid w:val="00021769"/>
    <w:rsid w:val="00026080"/>
    <w:rsid w:val="00026B86"/>
    <w:rsid w:val="00026C53"/>
    <w:rsid w:val="000321EC"/>
    <w:rsid w:val="000341EF"/>
    <w:rsid w:val="00035AD8"/>
    <w:rsid w:val="000452F6"/>
    <w:rsid w:val="00046A08"/>
    <w:rsid w:val="0005376B"/>
    <w:rsid w:val="0005443B"/>
    <w:rsid w:val="0006133A"/>
    <w:rsid w:val="00063350"/>
    <w:rsid w:val="000659D2"/>
    <w:rsid w:val="000666E5"/>
    <w:rsid w:val="000700A0"/>
    <w:rsid w:val="0007703C"/>
    <w:rsid w:val="00082C51"/>
    <w:rsid w:val="00083927"/>
    <w:rsid w:val="00083E79"/>
    <w:rsid w:val="00084590"/>
    <w:rsid w:val="00084A98"/>
    <w:rsid w:val="00085F6A"/>
    <w:rsid w:val="00093541"/>
    <w:rsid w:val="000A1CCE"/>
    <w:rsid w:val="000A2E8B"/>
    <w:rsid w:val="000B55DF"/>
    <w:rsid w:val="000B6916"/>
    <w:rsid w:val="000B71C9"/>
    <w:rsid w:val="000C0FA2"/>
    <w:rsid w:val="000C2123"/>
    <w:rsid w:val="000C2147"/>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76C1C"/>
    <w:rsid w:val="00180AD3"/>
    <w:rsid w:val="001827B3"/>
    <w:rsid w:val="001831AF"/>
    <w:rsid w:val="001842F3"/>
    <w:rsid w:val="00190765"/>
    <w:rsid w:val="00191541"/>
    <w:rsid w:val="001926BD"/>
    <w:rsid w:val="0019395B"/>
    <w:rsid w:val="00193AC7"/>
    <w:rsid w:val="0019405B"/>
    <w:rsid w:val="00194DE3"/>
    <w:rsid w:val="001956B0"/>
    <w:rsid w:val="001A2626"/>
    <w:rsid w:val="001A364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00B4"/>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2BF2"/>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36295"/>
    <w:rsid w:val="00340338"/>
    <w:rsid w:val="00340709"/>
    <w:rsid w:val="00340FBA"/>
    <w:rsid w:val="00341306"/>
    <w:rsid w:val="00342ED9"/>
    <w:rsid w:val="00343441"/>
    <w:rsid w:val="00345916"/>
    <w:rsid w:val="00346868"/>
    <w:rsid w:val="00346F0C"/>
    <w:rsid w:val="003500A2"/>
    <w:rsid w:val="003509C5"/>
    <w:rsid w:val="003544A7"/>
    <w:rsid w:val="00354B21"/>
    <w:rsid w:val="00355D54"/>
    <w:rsid w:val="00370188"/>
    <w:rsid w:val="00370B5F"/>
    <w:rsid w:val="00371953"/>
    <w:rsid w:val="00373B04"/>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3B6A"/>
    <w:rsid w:val="003D4A48"/>
    <w:rsid w:val="003D54DA"/>
    <w:rsid w:val="003D68F7"/>
    <w:rsid w:val="003E0679"/>
    <w:rsid w:val="003E5837"/>
    <w:rsid w:val="003E6DF9"/>
    <w:rsid w:val="003E785C"/>
    <w:rsid w:val="003F1879"/>
    <w:rsid w:val="003F42D3"/>
    <w:rsid w:val="003F5976"/>
    <w:rsid w:val="003F71E8"/>
    <w:rsid w:val="003F74BB"/>
    <w:rsid w:val="00402643"/>
    <w:rsid w:val="00404363"/>
    <w:rsid w:val="0040451E"/>
    <w:rsid w:val="0041346E"/>
    <w:rsid w:val="00415837"/>
    <w:rsid w:val="004209D4"/>
    <w:rsid w:val="00421486"/>
    <w:rsid w:val="00424704"/>
    <w:rsid w:val="004255BB"/>
    <w:rsid w:val="00425B62"/>
    <w:rsid w:val="0043063A"/>
    <w:rsid w:val="004330D0"/>
    <w:rsid w:val="004340C9"/>
    <w:rsid w:val="00434DA4"/>
    <w:rsid w:val="00441030"/>
    <w:rsid w:val="004510FC"/>
    <w:rsid w:val="00453F8D"/>
    <w:rsid w:val="004543CA"/>
    <w:rsid w:val="00461310"/>
    <w:rsid w:val="004627D2"/>
    <w:rsid w:val="00462BFA"/>
    <w:rsid w:val="00463082"/>
    <w:rsid w:val="00465D42"/>
    <w:rsid w:val="00466D60"/>
    <w:rsid w:val="00467162"/>
    <w:rsid w:val="00471026"/>
    <w:rsid w:val="0047129C"/>
    <w:rsid w:val="00472888"/>
    <w:rsid w:val="00476CCA"/>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308B"/>
    <w:rsid w:val="004F752C"/>
    <w:rsid w:val="004F7C9C"/>
    <w:rsid w:val="00502DA3"/>
    <w:rsid w:val="00504ED9"/>
    <w:rsid w:val="00511309"/>
    <w:rsid w:val="00511FB8"/>
    <w:rsid w:val="00515B3E"/>
    <w:rsid w:val="005221DA"/>
    <w:rsid w:val="00522AFD"/>
    <w:rsid w:val="005257CB"/>
    <w:rsid w:val="005261BA"/>
    <w:rsid w:val="0053069E"/>
    <w:rsid w:val="0053104D"/>
    <w:rsid w:val="0053196F"/>
    <w:rsid w:val="00533730"/>
    <w:rsid w:val="005353C1"/>
    <w:rsid w:val="00535F06"/>
    <w:rsid w:val="00537E51"/>
    <w:rsid w:val="005421DA"/>
    <w:rsid w:val="00543B48"/>
    <w:rsid w:val="00546E82"/>
    <w:rsid w:val="0055285A"/>
    <w:rsid w:val="00554791"/>
    <w:rsid w:val="005558AA"/>
    <w:rsid w:val="005618FA"/>
    <w:rsid w:val="00573106"/>
    <w:rsid w:val="0057455A"/>
    <w:rsid w:val="00576951"/>
    <w:rsid w:val="00581178"/>
    <w:rsid w:val="00581240"/>
    <w:rsid w:val="00581626"/>
    <w:rsid w:val="0058288F"/>
    <w:rsid w:val="00582A9E"/>
    <w:rsid w:val="00583209"/>
    <w:rsid w:val="00585CA9"/>
    <w:rsid w:val="00586F39"/>
    <w:rsid w:val="00587A3B"/>
    <w:rsid w:val="00591BDD"/>
    <w:rsid w:val="00595939"/>
    <w:rsid w:val="00597309"/>
    <w:rsid w:val="005A0653"/>
    <w:rsid w:val="005A39E2"/>
    <w:rsid w:val="005A572B"/>
    <w:rsid w:val="005A6D5C"/>
    <w:rsid w:val="005A7ADE"/>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4198"/>
    <w:rsid w:val="00645A24"/>
    <w:rsid w:val="00650420"/>
    <w:rsid w:val="00650B09"/>
    <w:rsid w:val="00655565"/>
    <w:rsid w:val="00663157"/>
    <w:rsid w:val="00666FF5"/>
    <w:rsid w:val="0066705B"/>
    <w:rsid w:val="006677BF"/>
    <w:rsid w:val="00667F99"/>
    <w:rsid w:val="006718D7"/>
    <w:rsid w:val="00671AA9"/>
    <w:rsid w:val="00671FB1"/>
    <w:rsid w:val="006722F6"/>
    <w:rsid w:val="00674771"/>
    <w:rsid w:val="00674E33"/>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A600A"/>
    <w:rsid w:val="006B00F3"/>
    <w:rsid w:val="006B0717"/>
    <w:rsid w:val="006B4081"/>
    <w:rsid w:val="006B7C19"/>
    <w:rsid w:val="006C0B25"/>
    <w:rsid w:val="006C2547"/>
    <w:rsid w:val="006D6FB2"/>
    <w:rsid w:val="006D798B"/>
    <w:rsid w:val="006E10AE"/>
    <w:rsid w:val="006E1F78"/>
    <w:rsid w:val="006E322D"/>
    <w:rsid w:val="006E33B3"/>
    <w:rsid w:val="006E41E5"/>
    <w:rsid w:val="006F0E72"/>
    <w:rsid w:val="006F1325"/>
    <w:rsid w:val="006F233E"/>
    <w:rsid w:val="00704B4F"/>
    <w:rsid w:val="007057F4"/>
    <w:rsid w:val="007115D7"/>
    <w:rsid w:val="00711B14"/>
    <w:rsid w:val="00712750"/>
    <w:rsid w:val="00714125"/>
    <w:rsid w:val="00716F31"/>
    <w:rsid w:val="0071776C"/>
    <w:rsid w:val="00717E8B"/>
    <w:rsid w:val="007213A9"/>
    <w:rsid w:val="0072450B"/>
    <w:rsid w:val="007320ED"/>
    <w:rsid w:val="00736345"/>
    <w:rsid w:val="00744837"/>
    <w:rsid w:val="00751452"/>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4CF6"/>
    <w:rsid w:val="007C5E9B"/>
    <w:rsid w:val="007C64E1"/>
    <w:rsid w:val="007D021B"/>
    <w:rsid w:val="007D17BB"/>
    <w:rsid w:val="007D1E71"/>
    <w:rsid w:val="007E4A5A"/>
    <w:rsid w:val="007F5CA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0C03"/>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1130"/>
    <w:rsid w:val="008E2171"/>
    <w:rsid w:val="008E4D0A"/>
    <w:rsid w:val="008E7961"/>
    <w:rsid w:val="008F2D4F"/>
    <w:rsid w:val="008F59B5"/>
    <w:rsid w:val="008F75B9"/>
    <w:rsid w:val="008F7674"/>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D26"/>
    <w:rsid w:val="009F0E9E"/>
    <w:rsid w:val="009F4730"/>
    <w:rsid w:val="009F50EE"/>
    <w:rsid w:val="009F6803"/>
    <w:rsid w:val="009F6CA8"/>
    <w:rsid w:val="009F71E7"/>
    <w:rsid w:val="009F7CF9"/>
    <w:rsid w:val="00A10D76"/>
    <w:rsid w:val="00A10FEB"/>
    <w:rsid w:val="00A12CD6"/>
    <w:rsid w:val="00A13BC0"/>
    <w:rsid w:val="00A14A5A"/>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32B"/>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37595"/>
    <w:rsid w:val="00B419A3"/>
    <w:rsid w:val="00B4268E"/>
    <w:rsid w:val="00B5696E"/>
    <w:rsid w:val="00B601D2"/>
    <w:rsid w:val="00B646B7"/>
    <w:rsid w:val="00B7365D"/>
    <w:rsid w:val="00B75197"/>
    <w:rsid w:val="00B77315"/>
    <w:rsid w:val="00B77D1C"/>
    <w:rsid w:val="00B811DF"/>
    <w:rsid w:val="00B83286"/>
    <w:rsid w:val="00B85647"/>
    <w:rsid w:val="00B86045"/>
    <w:rsid w:val="00B94BBB"/>
    <w:rsid w:val="00B953CE"/>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F6504"/>
    <w:rsid w:val="00C007C0"/>
    <w:rsid w:val="00C02203"/>
    <w:rsid w:val="00C056EA"/>
    <w:rsid w:val="00C12B53"/>
    <w:rsid w:val="00C1301A"/>
    <w:rsid w:val="00C1323E"/>
    <w:rsid w:val="00C14BD7"/>
    <w:rsid w:val="00C15C90"/>
    <w:rsid w:val="00C2180D"/>
    <w:rsid w:val="00C30940"/>
    <w:rsid w:val="00C31C54"/>
    <w:rsid w:val="00C36330"/>
    <w:rsid w:val="00C365B2"/>
    <w:rsid w:val="00C40F45"/>
    <w:rsid w:val="00C421E3"/>
    <w:rsid w:val="00C429F9"/>
    <w:rsid w:val="00C44098"/>
    <w:rsid w:val="00C459C6"/>
    <w:rsid w:val="00C45A75"/>
    <w:rsid w:val="00C5056D"/>
    <w:rsid w:val="00C52794"/>
    <w:rsid w:val="00C53CA4"/>
    <w:rsid w:val="00C5639C"/>
    <w:rsid w:val="00C6154B"/>
    <w:rsid w:val="00C6497B"/>
    <w:rsid w:val="00C67972"/>
    <w:rsid w:val="00C702D0"/>
    <w:rsid w:val="00C70A34"/>
    <w:rsid w:val="00C70FCB"/>
    <w:rsid w:val="00C73835"/>
    <w:rsid w:val="00C8117E"/>
    <w:rsid w:val="00C87219"/>
    <w:rsid w:val="00C95A91"/>
    <w:rsid w:val="00C97FB9"/>
    <w:rsid w:val="00CA0848"/>
    <w:rsid w:val="00CA0955"/>
    <w:rsid w:val="00CB1743"/>
    <w:rsid w:val="00CB2153"/>
    <w:rsid w:val="00CB75DC"/>
    <w:rsid w:val="00CB78D8"/>
    <w:rsid w:val="00CC0166"/>
    <w:rsid w:val="00CC1F0E"/>
    <w:rsid w:val="00CC3813"/>
    <w:rsid w:val="00CC535E"/>
    <w:rsid w:val="00CC6923"/>
    <w:rsid w:val="00CD52F8"/>
    <w:rsid w:val="00CE1635"/>
    <w:rsid w:val="00CE36E6"/>
    <w:rsid w:val="00CE43DD"/>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447E4"/>
    <w:rsid w:val="00D51EC2"/>
    <w:rsid w:val="00D562DF"/>
    <w:rsid w:val="00D60E2D"/>
    <w:rsid w:val="00D6181C"/>
    <w:rsid w:val="00D6248D"/>
    <w:rsid w:val="00D6401C"/>
    <w:rsid w:val="00D7090B"/>
    <w:rsid w:val="00D709B0"/>
    <w:rsid w:val="00D70F51"/>
    <w:rsid w:val="00D741BE"/>
    <w:rsid w:val="00D75DB0"/>
    <w:rsid w:val="00D77BF9"/>
    <w:rsid w:val="00D82EE2"/>
    <w:rsid w:val="00D8377F"/>
    <w:rsid w:val="00D85981"/>
    <w:rsid w:val="00D9442D"/>
    <w:rsid w:val="00D955CE"/>
    <w:rsid w:val="00D97E2C"/>
    <w:rsid w:val="00DA73A0"/>
    <w:rsid w:val="00DB4ACD"/>
    <w:rsid w:val="00DB6C50"/>
    <w:rsid w:val="00DB6E0A"/>
    <w:rsid w:val="00DC2AAA"/>
    <w:rsid w:val="00DC49D9"/>
    <w:rsid w:val="00DC5A19"/>
    <w:rsid w:val="00DD25A9"/>
    <w:rsid w:val="00DD51AE"/>
    <w:rsid w:val="00DD6124"/>
    <w:rsid w:val="00DE1FCB"/>
    <w:rsid w:val="00DE2605"/>
    <w:rsid w:val="00DE312A"/>
    <w:rsid w:val="00DF001C"/>
    <w:rsid w:val="00DF1586"/>
    <w:rsid w:val="00DF2D09"/>
    <w:rsid w:val="00DF2F78"/>
    <w:rsid w:val="00DF4541"/>
    <w:rsid w:val="00DF56E6"/>
    <w:rsid w:val="00DF6D30"/>
    <w:rsid w:val="00DF745B"/>
    <w:rsid w:val="00E022F3"/>
    <w:rsid w:val="00E0396C"/>
    <w:rsid w:val="00E119FF"/>
    <w:rsid w:val="00E13C90"/>
    <w:rsid w:val="00E21D58"/>
    <w:rsid w:val="00E23F10"/>
    <w:rsid w:val="00E25A9A"/>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653"/>
    <w:rsid w:val="00E92720"/>
    <w:rsid w:val="00E941B5"/>
    <w:rsid w:val="00E959B7"/>
    <w:rsid w:val="00EA0B18"/>
    <w:rsid w:val="00EA117E"/>
    <w:rsid w:val="00EA5C0E"/>
    <w:rsid w:val="00EB3E74"/>
    <w:rsid w:val="00EB42DC"/>
    <w:rsid w:val="00EC37C3"/>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A11"/>
    <w:rsid w:val="00EF7CFC"/>
    <w:rsid w:val="00F0095B"/>
    <w:rsid w:val="00F02551"/>
    <w:rsid w:val="00F05617"/>
    <w:rsid w:val="00F05C72"/>
    <w:rsid w:val="00F10095"/>
    <w:rsid w:val="00F11784"/>
    <w:rsid w:val="00F12F54"/>
    <w:rsid w:val="00F157CD"/>
    <w:rsid w:val="00F20F9E"/>
    <w:rsid w:val="00F23453"/>
    <w:rsid w:val="00F234C7"/>
    <w:rsid w:val="00F23D70"/>
    <w:rsid w:val="00F25AD3"/>
    <w:rsid w:val="00F313BD"/>
    <w:rsid w:val="00F34361"/>
    <w:rsid w:val="00F35F8F"/>
    <w:rsid w:val="00F36571"/>
    <w:rsid w:val="00F40ECF"/>
    <w:rsid w:val="00F43E1A"/>
    <w:rsid w:val="00F46EEA"/>
    <w:rsid w:val="00F60B61"/>
    <w:rsid w:val="00F60C24"/>
    <w:rsid w:val="00F62BB6"/>
    <w:rsid w:val="00F62CE2"/>
    <w:rsid w:val="00F638D6"/>
    <w:rsid w:val="00F63BDF"/>
    <w:rsid w:val="00F63FA8"/>
    <w:rsid w:val="00F710AB"/>
    <w:rsid w:val="00F72076"/>
    <w:rsid w:val="00F7232F"/>
    <w:rsid w:val="00F72A96"/>
    <w:rsid w:val="00F806DB"/>
    <w:rsid w:val="00F806F7"/>
    <w:rsid w:val="00F812B4"/>
    <w:rsid w:val="00F818AE"/>
    <w:rsid w:val="00F864EF"/>
    <w:rsid w:val="00F86A3F"/>
    <w:rsid w:val="00F90D8A"/>
    <w:rsid w:val="00F91B5C"/>
    <w:rsid w:val="00F97054"/>
    <w:rsid w:val="00FA094F"/>
    <w:rsid w:val="00FA0BAE"/>
    <w:rsid w:val="00FA132F"/>
    <w:rsid w:val="00FA1A6A"/>
    <w:rsid w:val="00FA2798"/>
    <w:rsid w:val="00FA3A06"/>
    <w:rsid w:val="00FA41BA"/>
    <w:rsid w:val="00FA6D71"/>
    <w:rsid w:val="00FA7319"/>
    <w:rsid w:val="00FB0579"/>
    <w:rsid w:val="00FB05D8"/>
    <w:rsid w:val="00FB1917"/>
    <w:rsid w:val="00FB458F"/>
    <w:rsid w:val="00FB7285"/>
    <w:rsid w:val="00FB7B5F"/>
    <w:rsid w:val="00FC1BE1"/>
    <w:rsid w:val="00FC3A6E"/>
    <w:rsid w:val="00FC40E2"/>
    <w:rsid w:val="00FC60DF"/>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8B758-1D74-4C5D-9B06-E2C662EB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5404-2B0C-4D59-B96E-3E8D9491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2017-02-09T16:20:00Z</cp:lastPrinted>
  <dcterms:created xsi:type="dcterms:W3CDTF">2017-05-03T19:01:00Z</dcterms:created>
  <dcterms:modified xsi:type="dcterms:W3CDTF">2017-05-03T19:01:00Z</dcterms:modified>
</cp:coreProperties>
</file>